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527" w:rsidRDefault="00F13527" w:rsidP="00F13527">
      <w:pPr>
        <w:jc w:val="center"/>
        <w:rPr>
          <w:sz w:val="44"/>
        </w:rPr>
      </w:pPr>
    </w:p>
    <w:p w:rsidR="00F13527" w:rsidRDefault="00F13527" w:rsidP="00F13527">
      <w:pPr>
        <w:jc w:val="center"/>
        <w:rPr>
          <w:sz w:val="44"/>
        </w:rPr>
      </w:pPr>
    </w:p>
    <w:p w:rsidR="00F13527" w:rsidRDefault="00F13527" w:rsidP="00F13527">
      <w:pPr>
        <w:jc w:val="center"/>
        <w:rPr>
          <w:sz w:val="44"/>
        </w:rPr>
      </w:pPr>
    </w:p>
    <w:p w:rsidR="00F13527" w:rsidRDefault="00F13527" w:rsidP="00F13527">
      <w:pPr>
        <w:jc w:val="center"/>
        <w:rPr>
          <w:sz w:val="44"/>
        </w:rPr>
      </w:pPr>
    </w:p>
    <w:p w:rsidR="00F13527" w:rsidRDefault="00F13527" w:rsidP="00F13527">
      <w:pPr>
        <w:jc w:val="center"/>
        <w:rPr>
          <w:sz w:val="44"/>
        </w:rPr>
      </w:pPr>
    </w:p>
    <w:p w:rsidR="00244518" w:rsidRDefault="00244518" w:rsidP="00F13527">
      <w:pPr>
        <w:jc w:val="center"/>
        <w:rPr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5331276B" wp14:editId="1FC21D39">
            <wp:extent cx="1202787" cy="11443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11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18" w:rsidRDefault="00244518" w:rsidP="00F13527">
      <w:pPr>
        <w:jc w:val="center"/>
        <w:rPr>
          <w:b/>
          <w:sz w:val="44"/>
        </w:rPr>
      </w:pPr>
    </w:p>
    <w:p w:rsidR="003968A5" w:rsidRPr="00F13527" w:rsidRDefault="008A24B7" w:rsidP="00F13527">
      <w:pPr>
        <w:jc w:val="center"/>
        <w:rPr>
          <w:b/>
          <w:sz w:val="44"/>
        </w:rPr>
      </w:pPr>
      <w:r>
        <w:rPr>
          <w:b/>
          <w:sz w:val="44"/>
        </w:rPr>
        <w:t>Онлайн-консультация врача</w:t>
      </w:r>
    </w:p>
    <w:p w:rsidR="00F13527" w:rsidRDefault="00F13527" w:rsidP="0008090C">
      <w:pPr>
        <w:jc w:val="center"/>
        <w:rPr>
          <w:color w:val="00B0F0"/>
          <w:sz w:val="44"/>
        </w:rPr>
      </w:pPr>
      <w:r w:rsidRPr="00F13527">
        <w:rPr>
          <w:color w:val="00B0F0"/>
          <w:sz w:val="44"/>
        </w:rPr>
        <w:t>Инструкция для пациентов</w:t>
      </w:r>
    </w:p>
    <w:p w:rsidR="0008090C" w:rsidRDefault="0008090C">
      <w:pPr>
        <w:pStyle w:val="a9"/>
        <w:rPr>
          <w:b/>
          <w:sz w:val="24"/>
        </w:rPr>
      </w:pPr>
      <w:r>
        <w:rPr>
          <w:b/>
          <w:sz w:val="24"/>
        </w:rPr>
        <w:br w:type="page"/>
      </w:r>
    </w:p>
    <w:sdt>
      <w:sdtPr>
        <w:id w:val="-1216819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8090C" w:rsidRPr="0008090C" w:rsidRDefault="0008090C" w:rsidP="0008090C">
          <w:pPr>
            <w:rPr>
              <w:b/>
              <w:sz w:val="22"/>
            </w:rPr>
          </w:pPr>
          <w:r w:rsidRPr="0008090C">
            <w:rPr>
              <w:b/>
              <w:sz w:val="22"/>
            </w:rPr>
            <w:t>Оглавление</w:t>
          </w:r>
        </w:p>
        <w:p w:rsidR="00384872" w:rsidRDefault="00080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11898" w:history="1">
            <w:r w:rsidR="00384872" w:rsidRPr="006B1394">
              <w:rPr>
                <w:rStyle w:val="a4"/>
                <w:noProof/>
              </w:rPr>
              <w:t>Как получить онлайн-консультацию врача?</w:t>
            </w:r>
            <w:r w:rsidR="00384872">
              <w:rPr>
                <w:noProof/>
                <w:webHidden/>
              </w:rPr>
              <w:tab/>
            </w:r>
            <w:r w:rsidR="00384872">
              <w:rPr>
                <w:noProof/>
                <w:webHidden/>
              </w:rPr>
              <w:fldChar w:fldCharType="begin"/>
            </w:r>
            <w:r w:rsidR="00384872">
              <w:rPr>
                <w:noProof/>
                <w:webHidden/>
              </w:rPr>
              <w:instrText xml:space="preserve"> PAGEREF _Toc40111898 \h </w:instrText>
            </w:r>
            <w:r w:rsidR="00384872">
              <w:rPr>
                <w:noProof/>
                <w:webHidden/>
              </w:rPr>
            </w:r>
            <w:r w:rsidR="00384872">
              <w:rPr>
                <w:noProof/>
                <w:webHidden/>
              </w:rPr>
              <w:fldChar w:fldCharType="separate"/>
            </w:r>
            <w:r w:rsidR="00384872">
              <w:rPr>
                <w:noProof/>
                <w:webHidden/>
              </w:rPr>
              <w:t>3</w:t>
            </w:r>
            <w:r w:rsidR="00384872">
              <w:rPr>
                <w:noProof/>
                <w:webHidden/>
              </w:rPr>
              <w:fldChar w:fldCharType="end"/>
            </w:r>
          </w:hyperlink>
        </w:p>
        <w:p w:rsidR="00384872" w:rsidRDefault="00C80D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11899" w:history="1">
            <w:r w:rsidR="00384872" w:rsidRPr="006B1394">
              <w:rPr>
                <w:rStyle w:val="a4"/>
                <w:noProof/>
              </w:rPr>
              <w:t>Как сделать видео/аудио звонок?</w:t>
            </w:r>
            <w:r w:rsidR="00384872">
              <w:rPr>
                <w:noProof/>
                <w:webHidden/>
              </w:rPr>
              <w:tab/>
            </w:r>
            <w:r w:rsidR="00384872">
              <w:rPr>
                <w:noProof/>
                <w:webHidden/>
              </w:rPr>
              <w:fldChar w:fldCharType="begin"/>
            </w:r>
            <w:r w:rsidR="00384872">
              <w:rPr>
                <w:noProof/>
                <w:webHidden/>
              </w:rPr>
              <w:instrText xml:space="preserve"> PAGEREF _Toc40111899 \h </w:instrText>
            </w:r>
            <w:r w:rsidR="00384872">
              <w:rPr>
                <w:noProof/>
                <w:webHidden/>
              </w:rPr>
            </w:r>
            <w:r w:rsidR="00384872">
              <w:rPr>
                <w:noProof/>
                <w:webHidden/>
              </w:rPr>
              <w:fldChar w:fldCharType="separate"/>
            </w:r>
            <w:r w:rsidR="00384872">
              <w:rPr>
                <w:noProof/>
                <w:webHidden/>
              </w:rPr>
              <w:t>6</w:t>
            </w:r>
            <w:r w:rsidR="00384872">
              <w:rPr>
                <w:noProof/>
                <w:webHidden/>
              </w:rPr>
              <w:fldChar w:fldCharType="end"/>
            </w:r>
          </w:hyperlink>
        </w:p>
        <w:p w:rsidR="00384872" w:rsidRDefault="00C80D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11900" w:history="1">
            <w:r w:rsidR="00384872" w:rsidRPr="006B1394">
              <w:rPr>
                <w:rStyle w:val="a4"/>
                <w:noProof/>
              </w:rPr>
              <w:t>Как получить консультацию с компьютера?</w:t>
            </w:r>
            <w:r w:rsidR="00384872">
              <w:rPr>
                <w:noProof/>
                <w:webHidden/>
              </w:rPr>
              <w:tab/>
            </w:r>
            <w:r w:rsidR="00384872">
              <w:rPr>
                <w:noProof/>
                <w:webHidden/>
              </w:rPr>
              <w:fldChar w:fldCharType="begin"/>
            </w:r>
            <w:r w:rsidR="00384872">
              <w:rPr>
                <w:noProof/>
                <w:webHidden/>
              </w:rPr>
              <w:instrText xml:space="preserve"> PAGEREF _Toc40111900 \h </w:instrText>
            </w:r>
            <w:r w:rsidR="00384872">
              <w:rPr>
                <w:noProof/>
                <w:webHidden/>
              </w:rPr>
            </w:r>
            <w:r w:rsidR="00384872">
              <w:rPr>
                <w:noProof/>
                <w:webHidden/>
              </w:rPr>
              <w:fldChar w:fldCharType="separate"/>
            </w:r>
            <w:r w:rsidR="00384872">
              <w:rPr>
                <w:noProof/>
                <w:webHidden/>
              </w:rPr>
              <w:t>8</w:t>
            </w:r>
            <w:r w:rsidR="00384872">
              <w:rPr>
                <w:noProof/>
                <w:webHidden/>
              </w:rPr>
              <w:fldChar w:fldCharType="end"/>
            </w:r>
          </w:hyperlink>
        </w:p>
        <w:p w:rsidR="00384872" w:rsidRDefault="00C80D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11901" w:history="1">
            <w:r w:rsidR="00384872" w:rsidRPr="006B1394">
              <w:rPr>
                <w:rStyle w:val="a4"/>
                <w:noProof/>
              </w:rPr>
              <w:t>Где найти завершенные консультации?</w:t>
            </w:r>
            <w:r w:rsidR="00384872">
              <w:rPr>
                <w:noProof/>
                <w:webHidden/>
              </w:rPr>
              <w:tab/>
            </w:r>
            <w:r w:rsidR="00384872">
              <w:rPr>
                <w:noProof/>
                <w:webHidden/>
              </w:rPr>
              <w:fldChar w:fldCharType="begin"/>
            </w:r>
            <w:r w:rsidR="00384872">
              <w:rPr>
                <w:noProof/>
                <w:webHidden/>
              </w:rPr>
              <w:instrText xml:space="preserve"> PAGEREF _Toc40111901 \h </w:instrText>
            </w:r>
            <w:r w:rsidR="00384872">
              <w:rPr>
                <w:noProof/>
                <w:webHidden/>
              </w:rPr>
            </w:r>
            <w:r w:rsidR="00384872">
              <w:rPr>
                <w:noProof/>
                <w:webHidden/>
              </w:rPr>
              <w:fldChar w:fldCharType="separate"/>
            </w:r>
            <w:r w:rsidR="00384872">
              <w:rPr>
                <w:noProof/>
                <w:webHidden/>
              </w:rPr>
              <w:t>9</w:t>
            </w:r>
            <w:r w:rsidR="00384872">
              <w:rPr>
                <w:noProof/>
                <w:webHidden/>
              </w:rPr>
              <w:fldChar w:fldCharType="end"/>
            </w:r>
          </w:hyperlink>
        </w:p>
        <w:p w:rsidR="00384872" w:rsidRDefault="00C80D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11902" w:history="1">
            <w:r w:rsidR="00384872" w:rsidRPr="006B1394">
              <w:rPr>
                <w:rStyle w:val="a4"/>
                <w:noProof/>
              </w:rPr>
              <w:t>Что делать если что-то не получается?</w:t>
            </w:r>
            <w:r w:rsidR="00384872">
              <w:rPr>
                <w:noProof/>
                <w:webHidden/>
              </w:rPr>
              <w:tab/>
            </w:r>
            <w:r w:rsidR="00384872">
              <w:rPr>
                <w:noProof/>
                <w:webHidden/>
              </w:rPr>
              <w:fldChar w:fldCharType="begin"/>
            </w:r>
            <w:r w:rsidR="00384872">
              <w:rPr>
                <w:noProof/>
                <w:webHidden/>
              </w:rPr>
              <w:instrText xml:space="preserve"> PAGEREF _Toc40111902 \h </w:instrText>
            </w:r>
            <w:r w:rsidR="00384872">
              <w:rPr>
                <w:noProof/>
                <w:webHidden/>
              </w:rPr>
            </w:r>
            <w:r w:rsidR="00384872">
              <w:rPr>
                <w:noProof/>
                <w:webHidden/>
              </w:rPr>
              <w:fldChar w:fldCharType="separate"/>
            </w:r>
            <w:r w:rsidR="00384872">
              <w:rPr>
                <w:noProof/>
                <w:webHidden/>
              </w:rPr>
              <w:t>10</w:t>
            </w:r>
            <w:r w:rsidR="00384872">
              <w:rPr>
                <w:noProof/>
                <w:webHidden/>
              </w:rPr>
              <w:fldChar w:fldCharType="end"/>
            </w:r>
          </w:hyperlink>
        </w:p>
        <w:p w:rsidR="0008090C" w:rsidRDefault="0008090C">
          <w:r>
            <w:rPr>
              <w:b/>
              <w:bCs/>
            </w:rPr>
            <w:fldChar w:fldCharType="end"/>
          </w:r>
        </w:p>
      </w:sdtContent>
    </w:sdt>
    <w:p w:rsidR="0008090C" w:rsidRDefault="0008090C">
      <w:pPr>
        <w:rPr>
          <w:b/>
          <w:sz w:val="24"/>
        </w:rPr>
      </w:pPr>
    </w:p>
    <w:p w:rsidR="0008090C" w:rsidRDefault="0008090C">
      <w:pPr>
        <w:rPr>
          <w:rFonts w:eastAsiaTheme="majorEastAsia" w:cstheme="majorBidi"/>
          <w:b/>
          <w:color w:val="000000" w:themeColor="text1"/>
          <w:sz w:val="24"/>
          <w:szCs w:val="32"/>
        </w:rPr>
      </w:pPr>
      <w:r>
        <w:br w:type="page"/>
      </w:r>
    </w:p>
    <w:p w:rsidR="00F13527" w:rsidRPr="0008090C" w:rsidRDefault="00D20A41" w:rsidP="0008090C">
      <w:pPr>
        <w:pStyle w:val="1"/>
      </w:pPr>
      <w:bookmarkStart w:id="0" w:name="_Toc40111898"/>
      <w:r>
        <w:lastRenderedPageBreak/>
        <w:t xml:space="preserve">Как </w:t>
      </w:r>
      <w:r w:rsidR="00F13527" w:rsidRPr="0008090C">
        <w:t>получить онлайн-консультацию врача?</w:t>
      </w:r>
      <w:bookmarkEnd w:id="0"/>
    </w:p>
    <w:p w:rsidR="00F13527" w:rsidRPr="00F13527" w:rsidRDefault="00F13527" w:rsidP="00F13527">
      <w:pPr>
        <w:pStyle w:val="a3"/>
        <w:numPr>
          <w:ilvl w:val="0"/>
          <w:numId w:val="1"/>
        </w:numPr>
      </w:pPr>
      <w:r>
        <w:t xml:space="preserve">Скачайте мобильное приложение </w:t>
      </w:r>
      <w:proofErr w:type="spellStart"/>
      <w:r>
        <w:t>Медведь.Телемед</w:t>
      </w:r>
      <w:proofErr w:type="spellEnd"/>
      <w:r>
        <w:t xml:space="preserve"> </w:t>
      </w:r>
      <w:hyperlink r:id="rId9" w:history="1">
        <w:r w:rsidR="00280B3B">
          <w:rPr>
            <w:rStyle w:val="a4"/>
          </w:rPr>
          <w:t>https://telemed.chat/qr-code</w:t>
        </w:r>
      </w:hyperlink>
      <w:r w:rsidR="00405A5D">
        <w:t xml:space="preserve"> </w:t>
      </w:r>
    </w:p>
    <w:p w:rsidR="00F13527" w:rsidRDefault="00C53723" w:rsidP="00F13527">
      <w:pPr>
        <w:pStyle w:val="a3"/>
        <w:numPr>
          <w:ilvl w:val="0"/>
          <w:numId w:val="1"/>
        </w:numPr>
      </w:pPr>
      <w:r>
        <w:t>Откройте приложение, разрешите доступ к камере, микрофону и на отправку уведомлений, чтобы не пропус</w:t>
      </w:r>
      <w:r w:rsidR="006658E4">
        <w:t>ти</w:t>
      </w:r>
      <w:r>
        <w:t>ть сообщение/звонок от врача.</w:t>
      </w:r>
    </w:p>
    <w:p w:rsidR="00C53723" w:rsidRDefault="00B42AD1" w:rsidP="00B42AD1">
      <w:pPr>
        <w:jc w:val="center"/>
      </w:pPr>
      <w:r>
        <w:rPr>
          <w:noProof/>
          <w:lang w:eastAsia="ru-RU"/>
        </w:rPr>
        <w:drawing>
          <wp:inline distT="0" distB="0" distL="0" distR="0" wp14:anchorId="0E9531F2" wp14:editId="2A2A3F5D">
            <wp:extent cx="1856105" cy="128630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693" b="32311"/>
                    <a:stretch/>
                  </pic:blipFill>
                  <pic:spPr bwMode="auto">
                    <a:xfrm>
                      <a:off x="0" y="0"/>
                      <a:ext cx="1861399" cy="128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778714F" wp14:editId="0A13EA73">
            <wp:extent cx="1874520" cy="125202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728" b="32434"/>
                    <a:stretch/>
                  </pic:blipFill>
                  <pic:spPr bwMode="auto">
                    <a:xfrm>
                      <a:off x="0" y="0"/>
                      <a:ext cx="1879538" cy="125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D1" w:rsidRDefault="001519B8" w:rsidP="001519B8">
      <w:pPr>
        <w:pStyle w:val="a3"/>
        <w:numPr>
          <w:ilvl w:val="0"/>
          <w:numId w:val="1"/>
        </w:numPr>
      </w:pPr>
      <w:r>
        <w:t>Выберите регион</w:t>
      </w:r>
      <w:r w:rsidR="00122360">
        <w:t xml:space="preserve"> и город</w:t>
      </w:r>
    </w:p>
    <w:p w:rsidR="00122360" w:rsidRDefault="00280B3B" w:rsidP="001223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76425" cy="3418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jjj2oLkY3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75" cy="34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60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835138" cy="33996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_1kXZaEk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44" cy="34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60">
        <w:t xml:space="preserve">  </w:t>
      </w:r>
    </w:p>
    <w:p w:rsidR="001519B8" w:rsidRDefault="008A24B7" w:rsidP="001519B8">
      <w:pPr>
        <w:pStyle w:val="a3"/>
        <w:numPr>
          <w:ilvl w:val="0"/>
          <w:numId w:val="1"/>
        </w:numPr>
      </w:pPr>
      <w:r>
        <w:t>На вкладке Услуги выберите</w:t>
      </w:r>
      <w:r w:rsidR="00122360">
        <w:t xml:space="preserve"> «</w:t>
      </w:r>
      <w:r>
        <w:t>Онлайн-консультация врача</w:t>
      </w:r>
      <w:r w:rsidR="00122360">
        <w:t xml:space="preserve">», а затем </w:t>
      </w:r>
      <w:r>
        <w:t xml:space="preserve">нажмите </w:t>
      </w:r>
      <w:r w:rsidR="00122360">
        <w:t>«Выбрать врача»</w:t>
      </w:r>
    </w:p>
    <w:p w:rsidR="00FE016A" w:rsidRDefault="008A24B7" w:rsidP="00F65A90">
      <w:pPr>
        <w:jc w:val="center"/>
      </w:pPr>
      <w:r>
        <w:rPr>
          <w:noProof/>
          <w:lang w:eastAsia="ru-RU"/>
        </w:rPr>
        <w:drawing>
          <wp:inline distT="0" distB="0" distL="0" distR="0" wp14:anchorId="5367269C" wp14:editId="54216492">
            <wp:extent cx="2886075" cy="2169464"/>
            <wp:effectExtent l="19050" t="19050" r="9525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556" cy="2241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F65A90" w:rsidRPr="00F65A90">
        <w:rPr>
          <w:noProof/>
        </w:rPr>
        <w:t xml:space="preserve"> </w:t>
      </w:r>
      <w:r w:rsidR="00F65A90">
        <w:rPr>
          <w:noProof/>
        </w:rPr>
        <w:t xml:space="preserve">     </w:t>
      </w:r>
      <w:r w:rsidR="00F65A90">
        <w:rPr>
          <w:noProof/>
          <w:lang w:eastAsia="ru-RU"/>
        </w:rPr>
        <w:drawing>
          <wp:inline distT="0" distB="0" distL="0" distR="0" wp14:anchorId="76A232A8" wp14:editId="50D1F96A">
            <wp:extent cx="1838325" cy="2548299"/>
            <wp:effectExtent l="19050" t="19050" r="9525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8487" cy="2590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80B3B" w:rsidRDefault="00280B3B" w:rsidP="00280B3B">
      <w:pPr>
        <w:pStyle w:val="a3"/>
      </w:pPr>
    </w:p>
    <w:p w:rsidR="00122360" w:rsidRDefault="00122360" w:rsidP="001519B8">
      <w:pPr>
        <w:pStyle w:val="a3"/>
        <w:numPr>
          <w:ilvl w:val="0"/>
          <w:numId w:val="1"/>
        </w:numPr>
      </w:pPr>
      <w:r>
        <w:t xml:space="preserve">Выберите </w:t>
      </w:r>
      <w:r w:rsidR="00FE016A">
        <w:t>раздел «</w:t>
      </w:r>
      <w:r w:rsidR="00280B3B">
        <w:t xml:space="preserve">Врачи МЦ </w:t>
      </w:r>
      <w:proofErr w:type="spellStart"/>
      <w:r w:rsidR="00280B3B">
        <w:t>НовоМед</w:t>
      </w:r>
      <w:proofErr w:type="spellEnd"/>
      <w:proofErr w:type="gramStart"/>
      <w:r w:rsidR="00280B3B">
        <w:t xml:space="preserve">. </w:t>
      </w:r>
      <w:proofErr w:type="gramEnd"/>
      <w:r w:rsidR="00280B3B">
        <w:t>Красноярск</w:t>
      </w:r>
      <w:r w:rsidR="00FE016A">
        <w:t>»</w:t>
      </w:r>
    </w:p>
    <w:p w:rsidR="00F65A90" w:rsidRDefault="00280B3B" w:rsidP="00F65A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05000" cy="34135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WUmIKtAhW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023" cy="34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90" w:rsidRDefault="00F65A90" w:rsidP="00F65A90">
      <w:pPr>
        <w:pStyle w:val="a3"/>
        <w:numPr>
          <w:ilvl w:val="0"/>
          <w:numId w:val="1"/>
        </w:numPr>
      </w:pPr>
      <w:r>
        <w:t>Выберите врача, у которого хотите проконсультироваться</w:t>
      </w:r>
      <w:r w:rsidR="00995F78">
        <w:t>, вы можете посмотреть информацию по врачу</w:t>
      </w:r>
      <w:r w:rsidR="00D84926">
        <w:t>, нажмите «Получить консультацию» внизу экрана</w:t>
      </w:r>
    </w:p>
    <w:p w:rsidR="00F65A90" w:rsidRDefault="0022508B" w:rsidP="00995F7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021600" cy="375219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I_AT-4GDJ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76" cy="37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F78" w:rsidRPr="00995F78">
        <w:rPr>
          <w:noProof/>
        </w:rPr>
        <w:t xml:space="preserve"> </w:t>
      </w:r>
      <w:r w:rsidR="00157EE8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02925" cy="371280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_njLE7Fs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257" cy="37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B" w:rsidRDefault="0022508B" w:rsidP="00995F78">
      <w:pPr>
        <w:jc w:val="center"/>
        <w:rPr>
          <w:noProof/>
        </w:rPr>
      </w:pPr>
    </w:p>
    <w:p w:rsidR="0022508B" w:rsidRDefault="0022508B" w:rsidP="00995F78">
      <w:pPr>
        <w:jc w:val="center"/>
        <w:rPr>
          <w:noProof/>
        </w:rPr>
      </w:pPr>
    </w:p>
    <w:p w:rsidR="0022508B" w:rsidRDefault="0022508B" w:rsidP="00995F78">
      <w:pPr>
        <w:jc w:val="center"/>
        <w:rPr>
          <w:noProof/>
        </w:rPr>
      </w:pPr>
    </w:p>
    <w:p w:rsidR="00157EE8" w:rsidRDefault="00D84926" w:rsidP="00157EE8">
      <w:pPr>
        <w:pStyle w:val="a3"/>
        <w:numPr>
          <w:ilvl w:val="0"/>
          <w:numId w:val="1"/>
        </w:numPr>
      </w:pPr>
      <w:r>
        <w:lastRenderedPageBreak/>
        <w:t>Нажмите «Получить консультацию», откроется страница входа в приложение. Вы можете зайти либо через учетную запись Госуслуг, либо по номеру телефона</w:t>
      </w:r>
    </w:p>
    <w:p w:rsidR="00D84926" w:rsidRDefault="00D84926" w:rsidP="00D84926">
      <w:pPr>
        <w:jc w:val="center"/>
      </w:pPr>
      <w:r>
        <w:rPr>
          <w:noProof/>
          <w:lang w:eastAsia="ru-RU"/>
        </w:rPr>
        <w:drawing>
          <wp:inline distT="0" distB="0" distL="0" distR="0" wp14:anchorId="436E5ABE" wp14:editId="1F6C8E3E">
            <wp:extent cx="1623849" cy="3380747"/>
            <wp:effectExtent l="19050" t="19050" r="14605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876"/>
                    <a:stretch/>
                  </pic:blipFill>
                  <pic:spPr bwMode="auto">
                    <a:xfrm>
                      <a:off x="0" y="0"/>
                      <a:ext cx="1632604" cy="3398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B1" w:rsidRDefault="009978B1" w:rsidP="009978B1">
      <w:pPr>
        <w:pStyle w:val="a3"/>
        <w:numPr>
          <w:ilvl w:val="0"/>
          <w:numId w:val="1"/>
        </w:numPr>
      </w:pPr>
      <w:r>
        <w:t>После входа откроется экран для ввода карты оплаты, заполните данные и нажмите «Оплатить»</w:t>
      </w:r>
    </w:p>
    <w:p w:rsidR="009978B1" w:rsidRDefault="00AA13E9" w:rsidP="009978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28800" cy="36446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99" cy="36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B1" w:rsidRDefault="009978B1" w:rsidP="009978B1">
      <w:pPr>
        <w:pStyle w:val="a3"/>
        <w:numPr>
          <w:ilvl w:val="0"/>
          <w:numId w:val="1"/>
        </w:numPr>
      </w:pPr>
      <w:r>
        <w:t>После оплаты откроется чат с врачом. Вы можете написать в чат, что вас беспокоит, какие есть вопросы, прикрепить результаты анализов и исследований.</w:t>
      </w:r>
    </w:p>
    <w:p w:rsidR="0008090C" w:rsidRPr="00AA13E9" w:rsidRDefault="009978B1" w:rsidP="00AA13E9">
      <w:pPr>
        <w:pStyle w:val="a3"/>
        <w:rPr>
          <w:b/>
          <w:color w:val="FF0066"/>
        </w:rPr>
      </w:pPr>
      <w:r w:rsidRPr="00533391">
        <w:rPr>
          <w:b/>
          <w:color w:val="FF0066"/>
        </w:rPr>
        <w:t xml:space="preserve">В течение </w:t>
      </w:r>
      <w:r w:rsidR="00533391" w:rsidRPr="00533391">
        <w:rPr>
          <w:b/>
          <w:color w:val="FF0066"/>
        </w:rPr>
        <w:t>часа с вами свяжется администратор клиники и предложит время консультации.</w:t>
      </w:r>
      <w:bookmarkStart w:id="1" w:name="_GoBack"/>
      <w:bookmarkEnd w:id="1"/>
    </w:p>
    <w:p w:rsidR="0008090C" w:rsidRDefault="0008090C" w:rsidP="0008090C">
      <w:pPr>
        <w:pStyle w:val="1"/>
      </w:pPr>
      <w:bookmarkStart w:id="2" w:name="_Toc40111899"/>
      <w:r>
        <w:lastRenderedPageBreak/>
        <w:t>Как сделать видео/аудио звонок?</w:t>
      </w:r>
      <w:bookmarkEnd w:id="2"/>
    </w:p>
    <w:p w:rsidR="0008090C" w:rsidRDefault="0008090C" w:rsidP="00533391">
      <w:pPr>
        <w:pStyle w:val="a3"/>
        <w:numPr>
          <w:ilvl w:val="0"/>
          <w:numId w:val="1"/>
        </w:numPr>
      </w:pPr>
      <w:r>
        <w:t>Позвонить может только врач! Пациент может только принять звонок.</w:t>
      </w:r>
    </w:p>
    <w:p w:rsidR="0008090C" w:rsidRDefault="000A5B67" w:rsidP="00533391">
      <w:pPr>
        <w:pStyle w:val="a3"/>
        <w:numPr>
          <w:ilvl w:val="0"/>
          <w:numId w:val="1"/>
        </w:numPr>
      </w:pPr>
      <w:r>
        <w:t>Когда врач будет вам звонить, примите входящий вызов, если видео сразу не открылось, то нажмите на кнопку с медведем.</w:t>
      </w:r>
    </w:p>
    <w:p w:rsidR="000A5B67" w:rsidRDefault="000A5B67" w:rsidP="000A5B67">
      <w:pPr>
        <w:jc w:val="center"/>
      </w:pPr>
      <w:r>
        <w:rPr>
          <w:noProof/>
          <w:lang w:eastAsia="ru-RU"/>
        </w:rPr>
        <w:drawing>
          <wp:inline distT="0" distB="0" distL="0" distR="0" wp14:anchorId="3B0D6366" wp14:editId="5CF94799">
            <wp:extent cx="1734207" cy="34684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9918" cy="351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724B4988" wp14:editId="349A55C3">
            <wp:extent cx="1791164" cy="348418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7241" cy="35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45" w:rsidRDefault="00942C45" w:rsidP="00533391">
      <w:pPr>
        <w:pStyle w:val="a3"/>
        <w:numPr>
          <w:ilvl w:val="0"/>
          <w:numId w:val="1"/>
        </w:numPr>
      </w:pPr>
      <w:r>
        <w:t>Во время общения с врачом вы можете отключить камеру и оставить только звук. Когда иконка камеры красная, врач вас не видит, хотя вы себя видеть продолжаете.</w:t>
      </w:r>
    </w:p>
    <w:p w:rsidR="00942C45" w:rsidRDefault="00942C45" w:rsidP="00942C45">
      <w:pPr>
        <w:jc w:val="center"/>
      </w:pPr>
      <w:r>
        <w:rPr>
          <w:noProof/>
          <w:lang w:eastAsia="ru-RU"/>
        </w:rPr>
        <w:drawing>
          <wp:inline distT="0" distB="0" distL="0" distR="0" wp14:anchorId="3DE0369C" wp14:editId="339CAEE9">
            <wp:extent cx="1813035" cy="3815312"/>
            <wp:effectExtent l="19050" t="19050" r="15875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8174" cy="38682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42C45" w:rsidRDefault="00D20A41" w:rsidP="00942C45">
      <w:pPr>
        <w:pStyle w:val="1"/>
      </w:pPr>
      <w:bookmarkStart w:id="3" w:name="_Toc40111900"/>
      <w:r>
        <w:lastRenderedPageBreak/>
        <w:t>Как</w:t>
      </w:r>
      <w:r w:rsidR="00942C45">
        <w:t xml:space="preserve"> получить консультацию с компьютера?</w:t>
      </w:r>
      <w:bookmarkEnd w:id="3"/>
    </w:p>
    <w:p w:rsidR="00942C45" w:rsidRDefault="00942C45" w:rsidP="00942C45">
      <w:pPr>
        <w:pStyle w:val="a3"/>
        <w:numPr>
          <w:ilvl w:val="0"/>
          <w:numId w:val="1"/>
        </w:numPr>
      </w:pPr>
      <w:r>
        <w:t xml:space="preserve">Создать заявку на </w:t>
      </w:r>
      <w:r w:rsidR="00D20A41">
        <w:t>консультацию</w:t>
      </w:r>
      <w:r>
        <w:t xml:space="preserve"> можно только из мобильного приложения. Но если заявка уже создана, то вы можете общаться с врачом с компьютера.</w:t>
      </w:r>
    </w:p>
    <w:p w:rsidR="00942C45" w:rsidRDefault="00942C45" w:rsidP="00942C45">
      <w:pPr>
        <w:pStyle w:val="a3"/>
      </w:pPr>
      <w:r>
        <w:t xml:space="preserve">Для этого откройте браузер </w:t>
      </w:r>
      <w:r>
        <w:rPr>
          <w:lang w:val="en-US"/>
        </w:rPr>
        <w:t>Google</w:t>
      </w:r>
      <w:r w:rsidRPr="00942C45">
        <w:t xml:space="preserve"> </w:t>
      </w:r>
      <w:r>
        <w:rPr>
          <w:lang w:val="en-US"/>
        </w:rPr>
        <w:t>Chrome</w:t>
      </w:r>
      <w:r w:rsidRPr="00942C45">
        <w:t xml:space="preserve"> </w:t>
      </w:r>
      <w:r>
        <w:t xml:space="preserve">(обязательно этот!) и откройте адрес </w:t>
      </w:r>
      <w:hyperlink r:id="rId24" w:history="1">
        <w:r>
          <w:rPr>
            <w:rStyle w:val="a4"/>
          </w:rPr>
          <w:t>https://app.telemed.chat/patient/</w:t>
        </w:r>
      </w:hyperlink>
    </w:p>
    <w:p w:rsidR="00942C45" w:rsidRDefault="00942C45" w:rsidP="00942C45">
      <w:pPr>
        <w:pStyle w:val="a3"/>
      </w:pPr>
      <w:r>
        <w:t>Войдите в систему также, как заходили на телефоне, т.е. если на телефоне вы зашли через Госуслуги, то и на компьютере тоже нужно заходить через Госуслуги.</w:t>
      </w:r>
    </w:p>
    <w:p w:rsidR="00942C45" w:rsidRDefault="00942C45" w:rsidP="00942C45">
      <w:pPr>
        <w:pStyle w:val="a3"/>
      </w:pPr>
      <w:r>
        <w:t>Откройте вкладку «Чаты», слева выберите чат с врачом.</w:t>
      </w:r>
    </w:p>
    <w:p w:rsidR="00661FEF" w:rsidRDefault="0022508B" w:rsidP="00661F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7048" cy="240876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Новомед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010" cy="24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FEF" w:rsidRDefault="00661FEF" w:rsidP="00942C45">
      <w:pPr>
        <w:pStyle w:val="a3"/>
      </w:pPr>
    </w:p>
    <w:p w:rsidR="00661FEF" w:rsidRDefault="00661FEF" w:rsidP="00661FEF">
      <w:pPr>
        <w:pStyle w:val="a3"/>
        <w:numPr>
          <w:ilvl w:val="0"/>
          <w:numId w:val="1"/>
        </w:numPr>
      </w:pPr>
      <w:r>
        <w:t>Если врач будет вам звонить, то нажмите на зеленую кнопку «Ответить»</w:t>
      </w:r>
    </w:p>
    <w:p w:rsidR="00661FEF" w:rsidRDefault="00661FEF" w:rsidP="00661FEF">
      <w:pPr>
        <w:jc w:val="center"/>
      </w:pPr>
      <w:r>
        <w:rPr>
          <w:noProof/>
          <w:lang w:eastAsia="ru-RU"/>
        </w:rPr>
        <w:drawing>
          <wp:inline distT="0" distB="0" distL="0" distR="0" wp14:anchorId="38A11291" wp14:editId="7DE7F01A">
            <wp:extent cx="4404995" cy="2329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047" t="17640" r="13764" b="8524"/>
                    <a:stretch/>
                  </pic:blipFill>
                  <pic:spPr bwMode="auto">
                    <a:xfrm>
                      <a:off x="0" y="0"/>
                      <a:ext cx="4407091" cy="233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FEF" w:rsidRDefault="00661FEF" w:rsidP="00661FEF">
      <w:pPr>
        <w:pStyle w:val="a3"/>
        <w:numPr>
          <w:ilvl w:val="0"/>
          <w:numId w:val="1"/>
        </w:numPr>
      </w:pPr>
      <w:r>
        <w:t>Браузер запросит доступ к камере и микрофону, их нужно обязательно разрешить, чтобы врач вас видео и слышал (см. картинку ниже)</w:t>
      </w:r>
    </w:p>
    <w:p w:rsidR="00661FEF" w:rsidRDefault="00661FEF" w:rsidP="00661FE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70C9D0" wp14:editId="1E39A111">
            <wp:extent cx="2685513" cy="1297664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8467" cy="13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4F544D" wp14:editId="52B9859E">
            <wp:extent cx="2719346" cy="1277944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5878" cy="13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FEF" w:rsidRDefault="00661FEF" w:rsidP="00661FEF">
      <w:pPr>
        <w:pStyle w:val="a3"/>
        <w:numPr>
          <w:ilvl w:val="0"/>
          <w:numId w:val="1"/>
        </w:numPr>
      </w:pPr>
      <w:r>
        <w:lastRenderedPageBreak/>
        <w:t>Если вы хотите отключить камеру и оставить только звук, то нажмите на кнопку камеры внизу экрана.</w:t>
      </w:r>
    </w:p>
    <w:p w:rsidR="00661FEF" w:rsidRPr="00661FEF" w:rsidRDefault="00661FEF" w:rsidP="00661FEF">
      <w:pPr>
        <w:jc w:val="center"/>
      </w:pPr>
      <w:r>
        <w:rPr>
          <w:noProof/>
          <w:lang w:eastAsia="ru-RU"/>
        </w:rPr>
        <w:drawing>
          <wp:inline distT="0" distB="0" distL="0" distR="0" wp14:anchorId="3731AE18" wp14:editId="5D1572FB">
            <wp:extent cx="5125024" cy="284656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2926" cy="28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45" w:rsidRDefault="00942C45" w:rsidP="00942C45">
      <w:pPr>
        <w:pStyle w:val="1"/>
      </w:pPr>
      <w:bookmarkStart w:id="4" w:name="_Toc40111901"/>
      <w:r>
        <w:t>Где найти завершенные консультации?</w:t>
      </w:r>
      <w:bookmarkEnd w:id="4"/>
    </w:p>
    <w:p w:rsidR="00533391" w:rsidRDefault="00533391" w:rsidP="00533391">
      <w:pPr>
        <w:pStyle w:val="a3"/>
        <w:numPr>
          <w:ilvl w:val="0"/>
          <w:numId w:val="1"/>
        </w:numPr>
      </w:pPr>
      <w:r>
        <w:t>Завершенные консультации вы можете посмотреть на вкладке «Настройки»-</w:t>
      </w:r>
      <w:r w:rsidRPr="00244518">
        <w:t xml:space="preserve">&gt; </w:t>
      </w:r>
      <w:r w:rsidR="00244518">
        <w:t>«Архив услуг» -</w:t>
      </w:r>
      <w:r w:rsidR="00244518" w:rsidRPr="00244518">
        <w:t xml:space="preserve">&gt; </w:t>
      </w:r>
      <w:r w:rsidR="00244518">
        <w:t>Выберите консультацию из списка.</w:t>
      </w:r>
    </w:p>
    <w:p w:rsidR="00244518" w:rsidRDefault="00244518" w:rsidP="00244518">
      <w:pPr>
        <w:pStyle w:val="a3"/>
      </w:pPr>
      <w:r>
        <w:t>В правом верхнем углу нажмите на иконку чата.</w:t>
      </w:r>
    </w:p>
    <w:p w:rsidR="00942C45" w:rsidRDefault="00942C45" w:rsidP="00244518">
      <w:pPr>
        <w:pStyle w:val="a3"/>
      </w:pPr>
      <w:r>
        <w:t>Вы можете только просматривать переписку и отправленные файлы. Доступа к видеозаписи нет.</w:t>
      </w:r>
    </w:p>
    <w:p w:rsidR="00B42AD1" w:rsidRDefault="00244518" w:rsidP="0024451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3ACB6D4" wp14:editId="75045AF1">
            <wp:extent cx="2194320" cy="3516923"/>
            <wp:effectExtent l="19050" t="19050" r="15875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5835" cy="3535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244518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32DB36B" wp14:editId="2802CDCD">
            <wp:extent cx="2095842" cy="3490273"/>
            <wp:effectExtent l="19050" t="19050" r="19050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2444"/>
                    <a:stretch/>
                  </pic:blipFill>
                  <pic:spPr bwMode="auto">
                    <a:xfrm>
                      <a:off x="0" y="0"/>
                      <a:ext cx="2130734" cy="3548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8B" w:rsidRDefault="0022508B" w:rsidP="00942C45">
      <w:pPr>
        <w:pStyle w:val="1"/>
      </w:pPr>
      <w:bookmarkStart w:id="5" w:name="_Toc40111902"/>
    </w:p>
    <w:p w:rsidR="00244518" w:rsidRDefault="00942C45" w:rsidP="00942C45">
      <w:pPr>
        <w:pStyle w:val="1"/>
      </w:pPr>
      <w:r>
        <w:t>Что делать если что-то не получается?</w:t>
      </w:r>
      <w:bookmarkEnd w:id="5"/>
    </w:p>
    <w:p w:rsidR="00244518" w:rsidRDefault="00244518" w:rsidP="00942C45">
      <w:r w:rsidRPr="00244518">
        <w:t>Если у вас возникают вопросы по работе приложения или что-то не получается, то пишите в чат Технической поддержки в приложении, он находится на вкладке «Настройки».</w:t>
      </w:r>
    </w:p>
    <w:p w:rsidR="00244518" w:rsidRPr="00244518" w:rsidRDefault="00244518" w:rsidP="00244518">
      <w:pPr>
        <w:jc w:val="center"/>
        <w:rPr>
          <w:b/>
          <w:color w:val="FF0066"/>
        </w:rPr>
      </w:pPr>
      <w:r>
        <w:rPr>
          <w:noProof/>
          <w:lang w:eastAsia="ru-RU"/>
        </w:rPr>
        <w:drawing>
          <wp:inline distT="0" distB="0" distL="0" distR="0" wp14:anchorId="6D2B4881" wp14:editId="37B2CA66">
            <wp:extent cx="2336555" cy="2959372"/>
            <wp:effectExtent l="19050" t="19050" r="2603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1376" cy="29654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 w:rsidR="00244518" w:rsidRPr="00244518" w:rsidSect="00E67D09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DE0" w:rsidRDefault="00C80DE0" w:rsidP="00E67D09">
      <w:pPr>
        <w:spacing w:after="0" w:line="240" w:lineRule="auto"/>
      </w:pPr>
      <w:r>
        <w:separator/>
      </w:r>
    </w:p>
  </w:endnote>
  <w:endnote w:type="continuationSeparator" w:id="0">
    <w:p w:rsidR="00C80DE0" w:rsidRDefault="00C80DE0" w:rsidP="00E6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66540"/>
      <w:docPartObj>
        <w:docPartGallery w:val="Page Numbers (Bottom of Page)"/>
        <w:docPartUnique/>
      </w:docPartObj>
    </w:sdtPr>
    <w:sdtEndPr/>
    <w:sdtContent>
      <w:p w:rsidR="00E67D09" w:rsidRDefault="00E67D0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3E9">
          <w:rPr>
            <w:noProof/>
          </w:rPr>
          <w:t>9</w:t>
        </w:r>
        <w:r>
          <w:fldChar w:fldCharType="end"/>
        </w:r>
      </w:p>
    </w:sdtContent>
  </w:sdt>
  <w:p w:rsidR="00E67D09" w:rsidRDefault="00E67D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DE0" w:rsidRDefault="00C80DE0" w:rsidP="00E67D09">
      <w:pPr>
        <w:spacing w:after="0" w:line="240" w:lineRule="auto"/>
      </w:pPr>
      <w:r>
        <w:separator/>
      </w:r>
    </w:p>
  </w:footnote>
  <w:footnote w:type="continuationSeparator" w:id="0">
    <w:p w:rsidR="00C80DE0" w:rsidRDefault="00C80DE0" w:rsidP="00E6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04FB1"/>
    <w:multiLevelType w:val="hybridMultilevel"/>
    <w:tmpl w:val="69AAF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527"/>
    <w:rsid w:val="0008090C"/>
    <w:rsid w:val="000A5B67"/>
    <w:rsid w:val="00122360"/>
    <w:rsid w:val="001519B8"/>
    <w:rsid w:val="00157EE8"/>
    <w:rsid w:val="0022508B"/>
    <w:rsid w:val="00244518"/>
    <w:rsid w:val="00280B3B"/>
    <w:rsid w:val="003078DA"/>
    <w:rsid w:val="00384872"/>
    <w:rsid w:val="003968A5"/>
    <w:rsid w:val="00405A5D"/>
    <w:rsid w:val="00441CD6"/>
    <w:rsid w:val="00533391"/>
    <w:rsid w:val="00661FEF"/>
    <w:rsid w:val="006658E4"/>
    <w:rsid w:val="00893B81"/>
    <w:rsid w:val="008A24B7"/>
    <w:rsid w:val="00942C45"/>
    <w:rsid w:val="00995F78"/>
    <w:rsid w:val="009978B1"/>
    <w:rsid w:val="00AA13E9"/>
    <w:rsid w:val="00B42AD1"/>
    <w:rsid w:val="00B70E35"/>
    <w:rsid w:val="00C53723"/>
    <w:rsid w:val="00C80DE0"/>
    <w:rsid w:val="00D20A41"/>
    <w:rsid w:val="00D84926"/>
    <w:rsid w:val="00DA632A"/>
    <w:rsid w:val="00E67D09"/>
    <w:rsid w:val="00F13527"/>
    <w:rsid w:val="00F65A90"/>
    <w:rsid w:val="00FE016A"/>
    <w:rsid w:val="00FE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F348"/>
  <w15:chartTrackingRefBased/>
  <w15:docId w15:val="{91BB8751-BB2E-4235-A969-5A37B7DC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527"/>
    <w:rPr>
      <w:rFonts w:ascii="Verdana" w:hAnsi="Verdana"/>
      <w:sz w:val="20"/>
    </w:rPr>
  </w:style>
  <w:style w:type="paragraph" w:styleId="1">
    <w:name w:val="heading 1"/>
    <w:basedOn w:val="a"/>
    <w:next w:val="a"/>
    <w:link w:val="10"/>
    <w:uiPriority w:val="9"/>
    <w:qFormat/>
    <w:rsid w:val="0008090C"/>
    <w:pPr>
      <w:keepNext/>
      <w:keepLines/>
      <w:spacing w:before="240"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5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5A5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5A5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6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09"/>
    <w:rPr>
      <w:rFonts w:ascii="Verdana" w:hAnsi="Verdana"/>
      <w:sz w:val="20"/>
    </w:rPr>
  </w:style>
  <w:style w:type="paragraph" w:styleId="a7">
    <w:name w:val="footer"/>
    <w:basedOn w:val="a"/>
    <w:link w:val="a8"/>
    <w:uiPriority w:val="99"/>
    <w:unhideWhenUsed/>
    <w:rsid w:val="00E6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09"/>
    <w:rPr>
      <w:rFonts w:ascii="Verdana" w:hAnsi="Verdana"/>
      <w:sz w:val="20"/>
    </w:rPr>
  </w:style>
  <w:style w:type="character" w:customStyle="1" w:styleId="10">
    <w:name w:val="Заголовок 1 Знак"/>
    <w:basedOn w:val="a0"/>
    <w:link w:val="1"/>
    <w:uiPriority w:val="9"/>
    <w:rsid w:val="0008090C"/>
    <w:rPr>
      <w:rFonts w:ascii="Verdana" w:eastAsiaTheme="majorEastAsia" w:hAnsi="Verdana" w:cstheme="majorBidi"/>
      <w:b/>
      <w:color w:val="000000" w:themeColor="text1"/>
      <w:sz w:val="24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8090C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8090C"/>
    <w:pPr>
      <w:spacing w:after="100"/>
    </w:pPr>
  </w:style>
  <w:style w:type="character" w:styleId="aa">
    <w:name w:val="FollowedHyperlink"/>
    <w:basedOn w:val="a0"/>
    <w:uiPriority w:val="99"/>
    <w:semiHidden/>
    <w:unhideWhenUsed/>
    <w:rsid w:val="00942C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app.telemed.chat/patient/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telemed.chat/qr-cod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AA434-080A-471C-BD68-B93BAD66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Yudina Yulia</dc:creator>
  <cp:keywords/>
  <dc:description/>
  <cp:lastModifiedBy>Yashkina Darya</cp:lastModifiedBy>
  <cp:revision>4</cp:revision>
  <dcterms:created xsi:type="dcterms:W3CDTF">2020-05-12T09:40:00Z</dcterms:created>
  <dcterms:modified xsi:type="dcterms:W3CDTF">2020-05-12T09:43:00Z</dcterms:modified>
</cp:coreProperties>
</file>